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8C96" w14:textId="77777777" w:rsidR="00E44FA6" w:rsidRDefault="00E44FA6" w:rsidP="00E44FA6">
      <w:pPr>
        <w:jc w:val="center"/>
        <w:rPr>
          <w:rFonts w:ascii="Candara" w:hAnsi="Candar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F26105E" wp14:editId="19106620">
            <wp:extent cx="3340757" cy="9525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504" cy="96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72E6E" w14:textId="64053BE2" w:rsidR="00014B1D" w:rsidRPr="00014B1D" w:rsidRDefault="00014B1D" w:rsidP="00A45DBF">
      <w:pPr>
        <w:pStyle w:val="Heading1"/>
      </w:pPr>
      <w:r>
        <w:t>DURING</w:t>
      </w:r>
      <w:r w:rsidR="003558E7" w:rsidRPr="003558E7">
        <w:t xml:space="preserve"> THE DYING PROCESS</w:t>
      </w:r>
    </w:p>
    <w:p w14:paraId="3D102276" w14:textId="115CC816" w:rsidR="0045540C" w:rsidRPr="00014B1D" w:rsidRDefault="00B029FB">
      <w:pPr>
        <w:rPr>
          <w:rFonts w:ascii="Candara" w:hAnsi="Candara"/>
          <w:sz w:val="24"/>
          <w:szCs w:val="24"/>
        </w:rPr>
      </w:pPr>
      <w:r w:rsidRPr="00014B1D">
        <w:rPr>
          <w:rFonts w:ascii="Candara" w:hAnsi="Candara"/>
          <w:sz w:val="24"/>
          <w:szCs w:val="24"/>
        </w:rPr>
        <w:t xml:space="preserve">Call Mary </w:t>
      </w:r>
      <w:r w:rsidR="001A1B6B" w:rsidRPr="00014B1D">
        <w:rPr>
          <w:rFonts w:ascii="Candara" w:hAnsi="Candara"/>
          <w:sz w:val="24"/>
          <w:szCs w:val="24"/>
        </w:rPr>
        <w:t>530 218 8804</w:t>
      </w:r>
      <w:r w:rsidR="00A53634" w:rsidRPr="00014B1D">
        <w:rPr>
          <w:rFonts w:ascii="Candara" w:hAnsi="Candara"/>
          <w:sz w:val="24"/>
          <w:szCs w:val="24"/>
        </w:rPr>
        <w:t xml:space="preserve">, </w:t>
      </w:r>
      <w:r w:rsidRPr="00014B1D">
        <w:rPr>
          <w:rFonts w:ascii="Candara" w:hAnsi="Candara"/>
          <w:sz w:val="24"/>
          <w:szCs w:val="24"/>
        </w:rPr>
        <w:t xml:space="preserve">Sonia </w:t>
      </w:r>
      <w:r w:rsidR="001A1B6B" w:rsidRPr="00014B1D">
        <w:rPr>
          <w:rFonts w:ascii="Candara" w:hAnsi="Candara"/>
          <w:sz w:val="24"/>
          <w:szCs w:val="24"/>
        </w:rPr>
        <w:t xml:space="preserve">530 300 </w:t>
      </w:r>
      <w:r w:rsidR="003578EC" w:rsidRPr="00014B1D">
        <w:rPr>
          <w:rFonts w:ascii="Candara" w:hAnsi="Candara"/>
          <w:sz w:val="24"/>
          <w:szCs w:val="24"/>
        </w:rPr>
        <w:t>7997</w:t>
      </w:r>
      <w:r w:rsidR="00A45DBF">
        <w:rPr>
          <w:rFonts w:ascii="Candara" w:hAnsi="Candara"/>
          <w:sz w:val="24"/>
          <w:szCs w:val="24"/>
        </w:rPr>
        <w:t xml:space="preserve">, </w:t>
      </w:r>
      <w:r w:rsidR="00A53634" w:rsidRPr="00014B1D">
        <w:rPr>
          <w:rFonts w:ascii="Candara" w:hAnsi="Candara"/>
          <w:sz w:val="24"/>
          <w:szCs w:val="24"/>
        </w:rPr>
        <w:t xml:space="preserve">Marina 530 632 </w:t>
      </w:r>
      <w:proofErr w:type="gramStart"/>
      <w:r w:rsidR="00A53634" w:rsidRPr="00014B1D">
        <w:rPr>
          <w:rFonts w:ascii="Candara" w:hAnsi="Candara"/>
          <w:sz w:val="24"/>
          <w:szCs w:val="24"/>
        </w:rPr>
        <w:t>0817</w:t>
      </w:r>
      <w:proofErr w:type="gramEnd"/>
      <w:r w:rsidR="00A45DBF">
        <w:rPr>
          <w:rFonts w:ascii="Candara" w:hAnsi="Candara"/>
          <w:sz w:val="24"/>
          <w:szCs w:val="24"/>
        </w:rPr>
        <w:t xml:space="preserve"> or Rowena 530 692 2000 </w:t>
      </w:r>
      <w:r w:rsidRPr="00014B1D">
        <w:rPr>
          <w:rFonts w:ascii="Candara" w:hAnsi="Candara"/>
          <w:sz w:val="24"/>
          <w:szCs w:val="24"/>
        </w:rPr>
        <w:t>if you have any questions.</w:t>
      </w:r>
      <w:r w:rsidR="00A45DBF">
        <w:rPr>
          <w:rFonts w:ascii="Candara" w:hAnsi="Candara"/>
          <w:sz w:val="24"/>
          <w:szCs w:val="24"/>
        </w:rPr>
        <w:t xml:space="preserve">  </w:t>
      </w:r>
      <w:r w:rsidRPr="00014B1D">
        <w:rPr>
          <w:rFonts w:ascii="Candara" w:hAnsi="Candara"/>
          <w:sz w:val="24"/>
          <w:szCs w:val="24"/>
        </w:rPr>
        <w:t xml:space="preserve">There is a blue hospice book </w:t>
      </w:r>
      <w:r w:rsidR="003558E7" w:rsidRPr="00A45DBF">
        <w:rPr>
          <w:rFonts w:ascii="Candara" w:hAnsi="Candara"/>
          <w:b/>
          <w:bCs/>
          <w:i/>
          <w:iCs/>
          <w:sz w:val="24"/>
          <w:szCs w:val="24"/>
        </w:rPr>
        <w:t>‘</w:t>
      </w:r>
      <w:r w:rsidRPr="00A45DBF">
        <w:rPr>
          <w:rFonts w:ascii="Candara" w:hAnsi="Candara"/>
          <w:b/>
          <w:bCs/>
          <w:i/>
          <w:iCs/>
          <w:sz w:val="24"/>
          <w:szCs w:val="24"/>
        </w:rPr>
        <w:t>GONE FROM MY SIGHT</w:t>
      </w:r>
      <w:r w:rsidR="003558E7" w:rsidRPr="00A45DBF">
        <w:rPr>
          <w:rFonts w:ascii="Candara" w:hAnsi="Candara"/>
          <w:b/>
          <w:bCs/>
          <w:i/>
          <w:iCs/>
          <w:sz w:val="24"/>
          <w:szCs w:val="24"/>
        </w:rPr>
        <w:t>’</w:t>
      </w:r>
      <w:r w:rsidRPr="00014B1D">
        <w:rPr>
          <w:rFonts w:ascii="Candara" w:hAnsi="Candara"/>
          <w:sz w:val="24"/>
          <w:szCs w:val="24"/>
        </w:rPr>
        <w:t xml:space="preserve"> which is useful to read.</w:t>
      </w:r>
    </w:p>
    <w:p w14:paraId="2F06D6B8" w14:textId="112B4AA6" w:rsidR="0045540C" w:rsidRPr="00014B1D" w:rsidRDefault="0045540C">
      <w:pPr>
        <w:rPr>
          <w:rFonts w:ascii="Candara" w:hAnsi="Candara"/>
          <w:sz w:val="24"/>
          <w:szCs w:val="24"/>
        </w:rPr>
      </w:pPr>
      <w:r w:rsidRPr="00014B1D">
        <w:rPr>
          <w:rFonts w:ascii="Candara" w:hAnsi="Candara"/>
          <w:sz w:val="24"/>
          <w:szCs w:val="24"/>
          <w:u w:val="single"/>
        </w:rPr>
        <w:t>Here are some guidelines for while you are</w:t>
      </w:r>
      <w:r w:rsidR="008F6FD0" w:rsidRPr="00014B1D">
        <w:rPr>
          <w:rFonts w:ascii="Candara" w:hAnsi="Candara"/>
          <w:sz w:val="24"/>
          <w:szCs w:val="24"/>
          <w:u w:val="single"/>
        </w:rPr>
        <w:t xml:space="preserve"> in</w:t>
      </w:r>
      <w:r w:rsidRPr="00014B1D">
        <w:rPr>
          <w:rFonts w:ascii="Candara" w:hAnsi="Candara"/>
          <w:sz w:val="24"/>
          <w:szCs w:val="24"/>
          <w:u w:val="single"/>
        </w:rPr>
        <w:t xml:space="preserve"> </w:t>
      </w:r>
      <w:r w:rsidR="003558E7" w:rsidRPr="00014B1D">
        <w:rPr>
          <w:rFonts w:ascii="Candara" w:hAnsi="Candara"/>
          <w:sz w:val="24"/>
          <w:szCs w:val="24"/>
          <w:u w:val="single"/>
        </w:rPr>
        <w:t xml:space="preserve">the </w:t>
      </w:r>
      <w:r w:rsidRPr="00014B1D">
        <w:rPr>
          <w:rFonts w:ascii="Candara" w:hAnsi="Candara"/>
          <w:sz w:val="24"/>
          <w:szCs w:val="24"/>
          <w:u w:val="single"/>
        </w:rPr>
        <w:t>house</w:t>
      </w:r>
      <w:r w:rsidRPr="00014B1D">
        <w:rPr>
          <w:rFonts w:ascii="Candara" w:hAnsi="Candara"/>
          <w:sz w:val="24"/>
          <w:szCs w:val="24"/>
        </w:rPr>
        <w:t>:</w:t>
      </w:r>
    </w:p>
    <w:p w14:paraId="3468201E" w14:textId="3F9AB3E3" w:rsidR="0045540C" w:rsidRPr="00014B1D" w:rsidRDefault="0045540C" w:rsidP="00A45DBF">
      <w:pPr>
        <w:pStyle w:val="ListParagraph"/>
        <w:numPr>
          <w:ilvl w:val="0"/>
          <w:numId w:val="1"/>
        </w:numPr>
        <w:ind w:left="360"/>
        <w:rPr>
          <w:rFonts w:ascii="Candara" w:hAnsi="Candara"/>
          <w:sz w:val="24"/>
          <w:szCs w:val="24"/>
        </w:rPr>
      </w:pPr>
      <w:r w:rsidRPr="00014B1D">
        <w:rPr>
          <w:rFonts w:ascii="Candara" w:hAnsi="Candara"/>
          <w:sz w:val="24"/>
          <w:szCs w:val="24"/>
        </w:rPr>
        <w:t xml:space="preserve">Assist </w:t>
      </w:r>
      <w:r w:rsidR="003558E7" w:rsidRPr="00014B1D">
        <w:rPr>
          <w:rFonts w:ascii="Candara" w:hAnsi="Candara"/>
          <w:sz w:val="24"/>
          <w:szCs w:val="24"/>
        </w:rPr>
        <w:t xml:space="preserve">the </w:t>
      </w:r>
      <w:r w:rsidR="005D6B22">
        <w:rPr>
          <w:rFonts w:ascii="Candara" w:hAnsi="Candara"/>
          <w:sz w:val="24"/>
          <w:szCs w:val="24"/>
        </w:rPr>
        <w:t>family</w:t>
      </w:r>
      <w:r w:rsidRPr="00014B1D">
        <w:rPr>
          <w:rFonts w:ascii="Candara" w:hAnsi="Candara"/>
          <w:sz w:val="24"/>
          <w:szCs w:val="24"/>
        </w:rPr>
        <w:t xml:space="preserve"> with anything </w:t>
      </w:r>
      <w:r w:rsidR="00CA241C" w:rsidRPr="00014B1D">
        <w:rPr>
          <w:rFonts w:ascii="Candara" w:hAnsi="Candara"/>
          <w:sz w:val="24"/>
          <w:szCs w:val="24"/>
        </w:rPr>
        <w:t>they</w:t>
      </w:r>
      <w:r w:rsidRPr="00014B1D">
        <w:rPr>
          <w:rFonts w:ascii="Candara" w:hAnsi="Candara"/>
          <w:sz w:val="24"/>
          <w:szCs w:val="24"/>
        </w:rPr>
        <w:t xml:space="preserve"> request</w:t>
      </w:r>
      <w:r w:rsidR="00CA241C" w:rsidRPr="00014B1D">
        <w:rPr>
          <w:rFonts w:ascii="Candara" w:hAnsi="Candara"/>
          <w:sz w:val="24"/>
          <w:szCs w:val="24"/>
        </w:rPr>
        <w:t>.</w:t>
      </w:r>
    </w:p>
    <w:p w14:paraId="69E9F0B1" w14:textId="5BCFEFEE" w:rsidR="00B029FB" w:rsidRPr="00A45DBF" w:rsidRDefault="001A1B6B" w:rsidP="00A45DBF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A45DBF">
        <w:rPr>
          <w:rFonts w:ascii="Candara" w:hAnsi="Candara"/>
          <w:sz w:val="24"/>
          <w:szCs w:val="24"/>
        </w:rPr>
        <w:t xml:space="preserve">Do not wake </w:t>
      </w:r>
      <w:r w:rsidR="003558E7" w:rsidRPr="00A45DBF">
        <w:rPr>
          <w:rFonts w:ascii="Candara" w:hAnsi="Candara"/>
          <w:sz w:val="24"/>
          <w:szCs w:val="24"/>
        </w:rPr>
        <w:t>our friend</w:t>
      </w:r>
      <w:r w:rsidR="00A45DBF" w:rsidRPr="00A45DBF">
        <w:rPr>
          <w:rFonts w:ascii="Candara" w:hAnsi="Candara"/>
          <w:sz w:val="24"/>
          <w:szCs w:val="24"/>
        </w:rPr>
        <w:t xml:space="preserve">. </w:t>
      </w:r>
      <w:r w:rsidR="00A45DBF">
        <w:rPr>
          <w:rFonts w:ascii="Candara" w:hAnsi="Candara"/>
          <w:sz w:val="24"/>
          <w:szCs w:val="24"/>
        </w:rPr>
        <w:t xml:space="preserve"> </w:t>
      </w:r>
      <w:r w:rsidR="0045540C" w:rsidRPr="00A45DBF">
        <w:rPr>
          <w:rFonts w:ascii="Candara" w:hAnsi="Candara"/>
          <w:sz w:val="24"/>
          <w:szCs w:val="24"/>
        </w:rPr>
        <w:t xml:space="preserve">Sit with him so he is not alone, maybe at a distance so not </w:t>
      </w:r>
      <w:r w:rsidR="00B029FB" w:rsidRPr="00A45DBF">
        <w:rPr>
          <w:rFonts w:ascii="Candara" w:hAnsi="Candara"/>
          <w:sz w:val="24"/>
          <w:szCs w:val="24"/>
        </w:rPr>
        <w:t xml:space="preserve">to </w:t>
      </w:r>
      <w:r w:rsidR="0045540C" w:rsidRPr="00A45DBF">
        <w:rPr>
          <w:rFonts w:ascii="Candara" w:hAnsi="Candara"/>
          <w:sz w:val="24"/>
          <w:szCs w:val="24"/>
        </w:rPr>
        <w:t xml:space="preserve">take energy from him.  </w:t>
      </w:r>
    </w:p>
    <w:p w14:paraId="4EC39C6D" w14:textId="1FB297AA" w:rsidR="0045540C" w:rsidRPr="00014B1D" w:rsidRDefault="0045540C" w:rsidP="00A45DBF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014B1D">
        <w:rPr>
          <w:rFonts w:ascii="Candara" w:hAnsi="Candara"/>
          <w:sz w:val="24"/>
          <w:szCs w:val="24"/>
        </w:rPr>
        <w:t>If he is awake offer him a sip of water, adjust the covers if he seems hot</w:t>
      </w:r>
      <w:r w:rsidR="00B029FB" w:rsidRPr="00014B1D">
        <w:rPr>
          <w:rFonts w:ascii="Candara" w:hAnsi="Candara"/>
          <w:sz w:val="24"/>
          <w:szCs w:val="24"/>
        </w:rPr>
        <w:t>, o</w:t>
      </w:r>
      <w:r w:rsidRPr="00014B1D">
        <w:rPr>
          <w:rFonts w:ascii="Candara" w:hAnsi="Candara"/>
          <w:sz w:val="24"/>
          <w:szCs w:val="24"/>
        </w:rPr>
        <w:t xml:space="preserve">ffer to put a cool cloth </w:t>
      </w:r>
      <w:r w:rsidR="001A1B6B" w:rsidRPr="00014B1D">
        <w:rPr>
          <w:rFonts w:ascii="Candara" w:hAnsi="Candara"/>
          <w:sz w:val="24"/>
          <w:szCs w:val="24"/>
        </w:rPr>
        <w:t>on his forehead</w:t>
      </w:r>
      <w:r w:rsidR="00A53634" w:rsidRPr="00014B1D">
        <w:rPr>
          <w:rFonts w:ascii="Candara" w:hAnsi="Candara"/>
          <w:sz w:val="24"/>
          <w:szCs w:val="24"/>
        </w:rPr>
        <w:t xml:space="preserve"> or face. Offer</w:t>
      </w:r>
      <w:r w:rsidR="001A1B6B" w:rsidRPr="00014B1D">
        <w:rPr>
          <w:rFonts w:ascii="Candara" w:hAnsi="Candara"/>
          <w:sz w:val="24"/>
          <w:szCs w:val="24"/>
        </w:rPr>
        <w:t xml:space="preserve"> to put lotion on his hands</w:t>
      </w:r>
      <w:r w:rsidR="00061A4B" w:rsidRPr="00014B1D">
        <w:rPr>
          <w:rFonts w:ascii="Candara" w:hAnsi="Candara"/>
          <w:sz w:val="24"/>
          <w:szCs w:val="24"/>
        </w:rPr>
        <w:t>.</w:t>
      </w:r>
    </w:p>
    <w:p w14:paraId="5C2362B2" w14:textId="77777777" w:rsidR="00CA241C" w:rsidRPr="00014B1D" w:rsidRDefault="00CA241C" w:rsidP="00A45DBF">
      <w:pPr>
        <w:pStyle w:val="ListParagraph"/>
        <w:ind w:left="1080"/>
        <w:rPr>
          <w:rFonts w:ascii="Candara" w:hAnsi="Candara"/>
          <w:sz w:val="24"/>
          <w:szCs w:val="24"/>
        </w:rPr>
      </w:pPr>
    </w:p>
    <w:p w14:paraId="5C8CF905" w14:textId="77777777" w:rsidR="002D0E1C" w:rsidRDefault="0045540C" w:rsidP="002D0E1C">
      <w:pPr>
        <w:pStyle w:val="ListParagraph"/>
        <w:numPr>
          <w:ilvl w:val="0"/>
          <w:numId w:val="1"/>
        </w:numPr>
        <w:ind w:left="360"/>
        <w:rPr>
          <w:rFonts w:ascii="Candara" w:hAnsi="Candara"/>
          <w:sz w:val="24"/>
          <w:szCs w:val="24"/>
        </w:rPr>
      </w:pPr>
      <w:r w:rsidRPr="00014B1D">
        <w:rPr>
          <w:rFonts w:ascii="Candara" w:hAnsi="Candara"/>
          <w:sz w:val="24"/>
          <w:szCs w:val="24"/>
        </w:rPr>
        <w:t>Regarding medicines</w:t>
      </w:r>
      <w:r w:rsidR="00CA241C" w:rsidRPr="00014B1D">
        <w:rPr>
          <w:rFonts w:ascii="Candara" w:hAnsi="Candara"/>
          <w:sz w:val="24"/>
          <w:szCs w:val="24"/>
        </w:rPr>
        <w:t xml:space="preserve"> -</w:t>
      </w:r>
      <w:r w:rsidR="001A1B6B" w:rsidRPr="00014B1D">
        <w:rPr>
          <w:rFonts w:ascii="Candara" w:hAnsi="Candara"/>
          <w:sz w:val="24"/>
          <w:szCs w:val="24"/>
        </w:rPr>
        <w:t xml:space="preserve"> </w:t>
      </w:r>
      <w:r w:rsidR="00014B1D">
        <w:rPr>
          <w:rFonts w:ascii="Candara" w:hAnsi="Candara"/>
          <w:sz w:val="24"/>
          <w:szCs w:val="24"/>
        </w:rPr>
        <w:t>c</w:t>
      </w:r>
      <w:r w:rsidR="001A1B6B" w:rsidRPr="00014B1D">
        <w:rPr>
          <w:rFonts w:ascii="Candara" w:hAnsi="Candara"/>
          <w:sz w:val="24"/>
          <w:szCs w:val="24"/>
        </w:rPr>
        <w:t xml:space="preserve">ommunicate with </w:t>
      </w:r>
      <w:r w:rsidR="003558E7" w:rsidRPr="00014B1D">
        <w:rPr>
          <w:rFonts w:ascii="Candara" w:hAnsi="Candara"/>
          <w:sz w:val="24"/>
          <w:szCs w:val="24"/>
        </w:rPr>
        <w:t>the main caregiver</w:t>
      </w:r>
      <w:r w:rsidR="00014B1D">
        <w:rPr>
          <w:rFonts w:ascii="Candara" w:hAnsi="Candara"/>
          <w:sz w:val="24"/>
          <w:szCs w:val="24"/>
        </w:rPr>
        <w:t>.</w:t>
      </w:r>
    </w:p>
    <w:p w14:paraId="744CAEB7" w14:textId="48E04533" w:rsidR="00A45DBF" w:rsidRPr="002D0E1C" w:rsidRDefault="001A1B6B" w:rsidP="00297B54">
      <w:pPr>
        <w:pStyle w:val="ListParagraph"/>
        <w:numPr>
          <w:ilvl w:val="1"/>
          <w:numId w:val="1"/>
        </w:numPr>
        <w:ind w:left="1080"/>
        <w:rPr>
          <w:rFonts w:ascii="Candara" w:hAnsi="Candara"/>
          <w:sz w:val="24"/>
          <w:szCs w:val="24"/>
        </w:rPr>
      </w:pPr>
      <w:r w:rsidRPr="002D0E1C">
        <w:rPr>
          <w:rFonts w:ascii="Candara" w:hAnsi="Candara"/>
          <w:sz w:val="24"/>
          <w:szCs w:val="24"/>
        </w:rPr>
        <w:t>Med</w:t>
      </w:r>
      <w:r w:rsidR="00014B1D" w:rsidRPr="002D0E1C">
        <w:rPr>
          <w:rFonts w:ascii="Candara" w:hAnsi="Candara"/>
          <w:sz w:val="24"/>
          <w:szCs w:val="24"/>
        </w:rPr>
        <w:t>icine</w:t>
      </w:r>
      <w:r w:rsidRPr="002D0E1C">
        <w:rPr>
          <w:rFonts w:ascii="Candara" w:hAnsi="Candara"/>
          <w:sz w:val="24"/>
          <w:szCs w:val="24"/>
        </w:rPr>
        <w:t>s</w:t>
      </w:r>
      <w:r w:rsidR="00B029FB" w:rsidRPr="002D0E1C">
        <w:rPr>
          <w:rFonts w:ascii="Candara" w:hAnsi="Candara"/>
          <w:sz w:val="24"/>
          <w:szCs w:val="24"/>
        </w:rPr>
        <w:t xml:space="preserve"> are</w:t>
      </w:r>
      <w:r w:rsidR="0045540C" w:rsidRPr="002D0E1C">
        <w:rPr>
          <w:rFonts w:ascii="Candara" w:hAnsi="Candara"/>
          <w:sz w:val="24"/>
          <w:szCs w:val="24"/>
        </w:rPr>
        <w:t xml:space="preserve"> </w:t>
      </w:r>
      <w:r w:rsidR="002D0E1C" w:rsidRPr="002D0E1C">
        <w:rPr>
          <w:rFonts w:ascii="Candara" w:hAnsi="Candara"/>
          <w:sz w:val="24"/>
          <w:szCs w:val="24"/>
        </w:rPr>
        <w:t xml:space="preserve">in a particular area </w:t>
      </w:r>
      <w:r w:rsidR="00014B1D" w:rsidRPr="002D0E1C">
        <w:rPr>
          <w:rFonts w:ascii="Candara" w:hAnsi="Candara"/>
          <w:sz w:val="24"/>
          <w:szCs w:val="24"/>
        </w:rPr>
        <w:t xml:space="preserve">along </w:t>
      </w:r>
      <w:r w:rsidR="00CA241C" w:rsidRPr="002D0E1C">
        <w:rPr>
          <w:rFonts w:ascii="Candara" w:hAnsi="Candara"/>
          <w:sz w:val="24"/>
          <w:szCs w:val="24"/>
        </w:rPr>
        <w:t xml:space="preserve">with </w:t>
      </w:r>
      <w:r w:rsidR="00B029FB" w:rsidRPr="002D0E1C">
        <w:rPr>
          <w:rFonts w:ascii="Candara" w:hAnsi="Candara"/>
          <w:sz w:val="24"/>
          <w:szCs w:val="24"/>
        </w:rPr>
        <w:t xml:space="preserve">a </w:t>
      </w:r>
      <w:r w:rsidR="00CA241C" w:rsidRPr="002D0E1C">
        <w:rPr>
          <w:rFonts w:ascii="Candara" w:hAnsi="Candara"/>
          <w:sz w:val="24"/>
          <w:szCs w:val="24"/>
        </w:rPr>
        <w:t xml:space="preserve">log </w:t>
      </w:r>
      <w:r w:rsidR="00B029FB" w:rsidRPr="002D0E1C">
        <w:rPr>
          <w:rFonts w:ascii="Candara" w:hAnsi="Candara"/>
          <w:sz w:val="24"/>
          <w:szCs w:val="24"/>
        </w:rPr>
        <w:t>sheet</w:t>
      </w:r>
      <w:r w:rsidR="002D0E1C" w:rsidRPr="002D0E1C">
        <w:rPr>
          <w:rFonts w:ascii="Candara" w:hAnsi="Candara"/>
          <w:sz w:val="24"/>
          <w:szCs w:val="24"/>
        </w:rPr>
        <w:t>.  Morphine is there is he needs/wants it</w:t>
      </w:r>
      <w:r w:rsidR="002D0E1C">
        <w:rPr>
          <w:rFonts w:ascii="Candara" w:hAnsi="Candara"/>
          <w:sz w:val="24"/>
          <w:szCs w:val="24"/>
        </w:rPr>
        <w:t xml:space="preserve"> as well as meds</w:t>
      </w:r>
      <w:r w:rsidR="002D0E1C" w:rsidRPr="002D0E1C">
        <w:rPr>
          <w:rFonts w:ascii="Candara" w:hAnsi="Candara"/>
          <w:sz w:val="24"/>
          <w:szCs w:val="24"/>
        </w:rPr>
        <w:t xml:space="preserve"> for anxiety when patient is tossing in bed, short of breath or somewhat disoriented. </w:t>
      </w:r>
    </w:p>
    <w:p w14:paraId="62E9A0A0" w14:textId="7F442502" w:rsidR="00CA241C" w:rsidRDefault="00A45DBF" w:rsidP="00A45DBF">
      <w:pPr>
        <w:pStyle w:val="Heading1"/>
      </w:pPr>
      <w:r>
        <w:t>IF DEATH OCCURS WHILE YOU ARE THERE</w:t>
      </w:r>
    </w:p>
    <w:p w14:paraId="7EA7680B" w14:textId="77777777" w:rsidR="00A45DBF" w:rsidRPr="00FF7D55" w:rsidRDefault="00A45DBF" w:rsidP="00A45DBF">
      <w:pPr>
        <w:spacing w:after="0" w:line="240" w:lineRule="auto"/>
        <w:rPr>
          <w:rFonts w:ascii="Candara" w:eastAsia="Times New Roman" w:hAnsi="Candara" w:cs="Arial"/>
          <w:b/>
          <w:bCs/>
          <w:color w:val="000000"/>
          <w:sz w:val="24"/>
          <w:szCs w:val="24"/>
        </w:rPr>
      </w:pPr>
      <w:r w:rsidRPr="00FF7D55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When the last breath has been taken, do not call 911.  </w:t>
      </w:r>
    </w:p>
    <w:p w14:paraId="18187E06" w14:textId="7C9C88F8" w:rsidR="00A45DBF" w:rsidRDefault="00A45DBF" w:rsidP="00A45DBF">
      <w:pPr>
        <w:spacing w:after="0" w:line="240" w:lineRule="auto"/>
        <w:textAlignment w:val="baseline"/>
        <w:rPr>
          <w:rFonts w:ascii="Candara" w:eastAsia="Times New Roman" w:hAnsi="Candara" w:cs="Arial"/>
          <w:color w:val="000000"/>
          <w:sz w:val="24"/>
          <w:szCs w:val="24"/>
        </w:rPr>
      </w:pPr>
      <w:r w:rsidRPr="00FF7D55">
        <w:rPr>
          <w:rFonts w:ascii="Candara" w:eastAsia="Times New Roman" w:hAnsi="Candara" w:cs="Arial"/>
          <w:color w:val="000000"/>
          <w:sz w:val="24"/>
          <w:szCs w:val="24"/>
        </w:rPr>
        <w:t>It is a sacred time. BE there for a few minutes - there is nothing to do. Light a candle.</w:t>
      </w:r>
    </w:p>
    <w:p w14:paraId="4F7A2CBC" w14:textId="77777777" w:rsidR="00A45DBF" w:rsidRPr="00A45DBF" w:rsidRDefault="00A45DBF" w:rsidP="00A45DBF">
      <w:pPr>
        <w:spacing w:after="0" w:line="240" w:lineRule="auto"/>
        <w:textAlignment w:val="baseline"/>
        <w:rPr>
          <w:rFonts w:ascii="Candara" w:eastAsia="Times New Roman" w:hAnsi="Candara" w:cs="Arial"/>
          <w:color w:val="000000"/>
          <w:sz w:val="24"/>
          <w:szCs w:val="24"/>
        </w:rPr>
      </w:pPr>
    </w:p>
    <w:p w14:paraId="56004613" w14:textId="77777777" w:rsidR="00A45DBF" w:rsidRPr="002C0B13" w:rsidRDefault="00A45DBF" w:rsidP="00A45DBF">
      <w:pPr>
        <w:spacing w:after="0" w:line="240" w:lineRule="auto"/>
        <w:rPr>
          <w:rFonts w:ascii="Candara" w:eastAsia="Times New Roman" w:hAnsi="Candara" w:cs="Arial"/>
          <w:color w:val="000000"/>
          <w:sz w:val="28"/>
          <w:szCs w:val="28"/>
        </w:rPr>
      </w:pPr>
      <w:r w:rsidRPr="002C0B13">
        <w:rPr>
          <w:rFonts w:ascii="Candara" w:eastAsia="Times New Roman" w:hAnsi="Candara" w:cs="Arial"/>
          <w:b/>
          <w:bCs/>
          <w:color w:val="000000"/>
          <w:sz w:val="28"/>
          <w:szCs w:val="28"/>
        </w:rPr>
        <w:t>If the friend was on hospice</w:t>
      </w:r>
      <w:r>
        <w:rPr>
          <w:rFonts w:ascii="Candara" w:eastAsia="Times New Roman" w:hAnsi="Candara" w:cs="Arial"/>
          <w:b/>
          <w:bCs/>
          <w:color w:val="000000"/>
          <w:sz w:val="28"/>
          <w:szCs w:val="28"/>
        </w:rPr>
        <w:t>:</w:t>
      </w:r>
      <w:r w:rsidRPr="002C0B13">
        <w:rPr>
          <w:rFonts w:ascii="Candara" w:eastAsia="Times New Roman" w:hAnsi="Candara" w:cs="Arial"/>
          <w:color w:val="000000"/>
          <w:sz w:val="28"/>
          <w:szCs w:val="28"/>
        </w:rPr>
        <w:t xml:space="preserve"> </w:t>
      </w:r>
    </w:p>
    <w:p w14:paraId="36CC5A9A" w14:textId="77777777" w:rsidR="00A45DBF" w:rsidRPr="00FF7D55" w:rsidRDefault="00A45DBF" w:rsidP="00A45DBF">
      <w:pPr>
        <w:pStyle w:val="ListParagraph"/>
        <w:numPr>
          <w:ilvl w:val="0"/>
          <w:numId w:val="2"/>
        </w:numPr>
        <w:spacing w:after="0" w:line="240" w:lineRule="auto"/>
        <w:rPr>
          <w:rFonts w:ascii="Candara" w:eastAsia="Times New Roman" w:hAnsi="Candara" w:cs="Arial"/>
          <w:color w:val="000000"/>
          <w:sz w:val="24"/>
          <w:szCs w:val="24"/>
        </w:rPr>
      </w:pPr>
      <w:r w:rsidRPr="00FF7D55">
        <w:rPr>
          <w:rFonts w:ascii="Candara" w:eastAsia="Times New Roman" w:hAnsi="Candara" w:cs="Arial"/>
          <w:color w:val="000000"/>
          <w:sz w:val="24"/>
          <w:szCs w:val="24"/>
        </w:rPr>
        <w:t>The family will call Hospice (530-749-3460). A nurse will come to fill out paperwork and contact the coroner and mortuary.   We suggest:  Lakeside Colonial Chapel &amp; Crematory: 830 D St, Marysville, CA  95901. Tel. 530-749-9277.</w:t>
      </w:r>
    </w:p>
    <w:p w14:paraId="58BCA780" w14:textId="77777777" w:rsidR="00A45DBF" w:rsidRPr="00FF7D55" w:rsidRDefault="00A45DBF" w:rsidP="00A45DBF">
      <w:pPr>
        <w:pStyle w:val="ListParagraph"/>
        <w:numPr>
          <w:ilvl w:val="0"/>
          <w:numId w:val="2"/>
        </w:numPr>
        <w:spacing w:after="0" w:line="240" w:lineRule="auto"/>
        <w:rPr>
          <w:rFonts w:ascii="Candara" w:eastAsia="Times New Roman" w:hAnsi="Candara" w:cs="Arial"/>
          <w:color w:val="000000"/>
          <w:sz w:val="24"/>
          <w:szCs w:val="24"/>
        </w:rPr>
      </w:pPr>
      <w:r w:rsidRPr="00FF7D55">
        <w:rPr>
          <w:rFonts w:ascii="Candara" w:eastAsia="Times New Roman" w:hAnsi="Candara" w:cs="Arial"/>
          <w:color w:val="000000"/>
          <w:sz w:val="24"/>
          <w:szCs w:val="24"/>
        </w:rPr>
        <w:t xml:space="preserve">Decide if time will be given for friends to come and what time the mortuary is to come. </w:t>
      </w:r>
    </w:p>
    <w:p w14:paraId="5872C65F" w14:textId="77777777" w:rsidR="00A45DBF" w:rsidRPr="00FF7D55" w:rsidRDefault="00A45DBF" w:rsidP="00A45DBF">
      <w:pPr>
        <w:pStyle w:val="ListParagraph"/>
        <w:numPr>
          <w:ilvl w:val="0"/>
          <w:numId w:val="2"/>
        </w:numPr>
        <w:spacing w:after="0" w:line="240" w:lineRule="auto"/>
        <w:rPr>
          <w:rFonts w:ascii="Candara" w:eastAsia="Times New Roman" w:hAnsi="Candara" w:cs="Arial"/>
          <w:color w:val="000000"/>
          <w:sz w:val="24"/>
          <w:szCs w:val="24"/>
        </w:rPr>
      </w:pPr>
      <w:r w:rsidRPr="00FF7D55">
        <w:rPr>
          <w:rFonts w:ascii="Candara" w:eastAsia="Times New Roman" w:hAnsi="Candara" w:cs="Arial"/>
          <w:color w:val="000000"/>
          <w:sz w:val="24"/>
          <w:szCs w:val="24"/>
        </w:rPr>
        <w:t xml:space="preserve">The caregiver/transition helper will householder the room, put medicines into one place and remove other nursing items and supplies.  </w:t>
      </w:r>
    </w:p>
    <w:p w14:paraId="4631016E" w14:textId="2674897D" w:rsidR="00A45DBF" w:rsidRPr="00FF7D55" w:rsidRDefault="00A45DBF" w:rsidP="00A45DB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ndara" w:eastAsia="Times New Roman" w:hAnsi="Candara" w:cs="Arial"/>
          <w:color w:val="000000"/>
          <w:sz w:val="24"/>
          <w:szCs w:val="24"/>
        </w:rPr>
      </w:pPr>
      <w:r w:rsidRPr="00FF7D55">
        <w:rPr>
          <w:rFonts w:ascii="Candara" w:eastAsia="Times New Roman" w:hAnsi="Candara" w:cs="Arial"/>
          <w:color w:val="000000"/>
          <w:sz w:val="24"/>
          <w:szCs w:val="24"/>
        </w:rPr>
        <w:t xml:space="preserve">When it is a reasonable hour - call Leonid, others on the list of friends and the Elysian Society (Rowena 530 692 2000) to notify the death. </w:t>
      </w:r>
    </w:p>
    <w:p w14:paraId="6110A769" w14:textId="77777777" w:rsidR="00A45DBF" w:rsidRPr="00FF7D55" w:rsidRDefault="00A45DBF" w:rsidP="00A45DB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ndara" w:eastAsia="Times New Roman" w:hAnsi="Candara" w:cs="Arial"/>
          <w:color w:val="000000"/>
          <w:sz w:val="24"/>
          <w:szCs w:val="24"/>
        </w:rPr>
      </w:pPr>
      <w:r w:rsidRPr="00FF7D55">
        <w:rPr>
          <w:rFonts w:ascii="Candara" w:eastAsia="Times New Roman" w:hAnsi="Candara" w:cs="Arial"/>
          <w:color w:val="000000"/>
          <w:sz w:val="24"/>
          <w:szCs w:val="24"/>
        </w:rPr>
        <w:t>With the consent of the family, after the Hospice nurse has left, help the family destroy all remaining drugs.</w:t>
      </w:r>
    </w:p>
    <w:p w14:paraId="56F347CD" w14:textId="77777777" w:rsidR="00A45DBF" w:rsidRPr="00FF7D55" w:rsidRDefault="00A45DBF" w:rsidP="00A45DBF">
      <w:pPr>
        <w:spacing w:after="0" w:line="240" w:lineRule="auto"/>
        <w:textAlignment w:val="baseline"/>
        <w:rPr>
          <w:rFonts w:ascii="Candara" w:eastAsia="Times New Roman" w:hAnsi="Candara" w:cs="Arial"/>
          <w:color w:val="000000"/>
          <w:sz w:val="24"/>
          <w:szCs w:val="24"/>
        </w:rPr>
      </w:pPr>
    </w:p>
    <w:p w14:paraId="4E166973" w14:textId="77777777" w:rsidR="00A45DBF" w:rsidRPr="002C0B13" w:rsidRDefault="00A45DBF" w:rsidP="00A45DBF">
      <w:pPr>
        <w:spacing w:after="0" w:line="240" w:lineRule="auto"/>
        <w:textAlignment w:val="baseline"/>
        <w:rPr>
          <w:rFonts w:ascii="Candara" w:eastAsia="Times New Roman" w:hAnsi="Candara" w:cs="Arial"/>
          <w:b/>
          <w:bCs/>
          <w:color w:val="000000"/>
          <w:sz w:val="28"/>
          <w:szCs w:val="28"/>
        </w:rPr>
      </w:pPr>
      <w:r w:rsidRPr="002C0B13">
        <w:rPr>
          <w:rFonts w:ascii="Candara" w:eastAsia="Times New Roman" w:hAnsi="Candara" w:cs="Arial"/>
          <w:b/>
          <w:bCs/>
          <w:color w:val="000000"/>
          <w:sz w:val="28"/>
          <w:szCs w:val="28"/>
        </w:rPr>
        <w:t>If the friend was not on hospice</w:t>
      </w:r>
      <w:r>
        <w:rPr>
          <w:rFonts w:ascii="Candara" w:eastAsia="Times New Roman" w:hAnsi="Candara" w:cs="Arial"/>
          <w:b/>
          <w:bCs/>
          <w:color w:val="000000"/>
          <w:sz w:val="28"/>
          <w:szCs w:val="28"/>
        </w:rPr>
        <w:t>:</w:t>
      </w:r>
    </w:p>
    <w:p w14:paraId="4FCA3A0A" w14:textId="40926D4B" w:rsidR="009A54B2" w:rsidRPr="00A45DBF" w:rsidRDefault="00A45DBF" w:rsidP="00A45DB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ndara" w:eastAsia="Times New Roman" w:hAnsi="Candara" w:cs="Times New Roman"/>
          <w:sz w:val="24"/>
          <w:szCs w:val="24"/>
        </w:rPr>
      </w:pPr>
      <w:r w:rsidRPr="00FF7D55">
        <w:rPr>
          <w:rFonts w:ascii="Candara" w:eastAsia="Times New Roman" w:hAnsi="Candara" w:cs="Arial"/>
          <w:color w:val="000000"/>
          <w:sz w:val="24"/>
          <w:szCs w:val="24"/>
        </w:rPr>
        <w:t xml:space="preserve">Have the family or if they prefer, you can call 911 to report the death.  Do not touch anything.  A sheriff, ambulance and other officers will come.  They will contact the mortuary. </w:t>
      </w:r>
      <w:r w:rsidRPr="00FF7D55">
        <w:rPr>
          <w:rFonts w:ascii="Candara" w:eastAsia="Times New Roman" w:hAnsi="Candara" w:cs="Arial"/>
          <w:color w:val="000000"/>
          <w:sz w:val="24"/>
          <w:szCs w:val="24"/>
        </w:rPr>
        <w:br/>
      </w:r>
    </w:p>
    <w:sectPr w:rsidR="009A54B2" w:rsidRPr="00A45DBF" w:rsidSect="004B1BB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2BDD"/>
    <w:multiLevelType w:val="hybridMultilevel"/>
    <w:tmpl w:val="83943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80D8E"/>
    <w:multiLevelType w:val="hybridMultilevel"/>
    <w:tmpl w:val="BF5818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7F07F8"/>
    <w:multiLevelType w:val="hybridMultilevel"/>
    <w:tmpl w:val="B5168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C560B4"/>
    <w:multiLevelType w:val="hybridMultilevel"/>
    <w:tmpl w:val="65D87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4718513">
    <w:abstractNumId w:val="0"/>
  </w:num>
  <w:num w:numId="2" w16cid:durableId="1223521346">
    <w:abstractNumId w:val="3"/>
  </w:num>
  <w:num w:numId="3" w16cid:durableId="1679892683">
    <w:abstractNumId w:val="2"/>
  </w:num>
  <w:num w:numId="4" w16cid:durableId="1114834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0C"/>
    <w:rsid w:val="00014B1D"/>
    <w:rsid w:val="00061A4B"/>
    <w:rsid w:val="0014525D"/>
    <w:rsid w:val="00183F30"/>
    <w:rsid w:val="001935A5"/>
    <w:rsid w:val="001A1B6B"/>
    <w:rsid w:val="001D1D2B"/>
    <w:rsid w:val="00297B54"/>
    <w:rsid w:val="002D0E1C"/>
    <w:rsid w:val="003558E7"/>
    <w:rsid w:val="003578EC"/>
    <w:rsid w:val="00373D67"/>
    <w:rsid w:val="0045540C"/>
    <w:rsid w:val="004B1BB1"/>
    <w:rsid w:val="004F706D"/>
    <w:rsid w:val="005D6B22"/>
    <w:rsid w:val="00672C6F"/>
    <w:rsid w:val="006C6DC9"/>
    <w:rsid w:val="007504E2"/>
    <w:rsid w:val="008F6FD0"/>
    <w:rsid w:val="009A54B2"/>
    <w:rsid w:val="00A45DBF"/>
    <w:rsid w:val="00A53634"/>
    <w:rsid w:val="00A5472F"/>
    <w:rsid w:val="00B029FB"/>
    <w:rsid w:val="00CA241C"/>
    <w:rsid w:val="00CB7E4F"/>
    <w:rsid w:val="00CD6A87"/>
    <w:rsid w:val="00DD43B3"/>
    <w:rsid w:val="00E44FA6"/>
    <w:rsid w:val="00FB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34F22"/>
  <w15:docId w15:val="{7C50DB9E-77E0-48AD-B2AA-D76BFBFA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4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36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72C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hinrichs</dc:creator>
  <cp:lastModifiedBy>Sonia Jaramillo</cp:lastModifiedBy>
  <cp:revision>5</cp:revision>
  <cp:lastPrinted>2023-08-25T14:33:00Z</cp:lastPrinted>
  <dcterms:created xsi:type="dcterms:W3CDTF">2023-08-30T13:32:00Z</dcterms:created>
  <dcterms:modified xsi:type="dcterms:W3CDTF">2024-02-14T21:57:00Z</dcterms:modified>
</cp:coreProperties>
</file>